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4F81F" w14:textId="53A8C94F" w:rsidR="007775FD" w:rsidRDefault="007775FD" w:rsidP="007775FD">
      <w:pPr>
        <w:rPr>
          <w:b/>
          <w:bCs/>
          <w:u w:val="single"/>
        </w:rPr>
      </w:pPr>
      <w:r>
        <w:rPr>
          <w:b/>
          <w:bCs/>
          <w:u w:val="single"/>
        </w:rPr>
        <w:t>Branch Commemoration and Awards</w:t>
      </w:r>
    </w:p>
    <w:p w14:paraId="0F3F8545" w14:textId="77777777" w:rsidR="007775FD" w:rsidRDefault="007775FD" w:rsidP="007775FD">
      <w:pPr>
        <w:rPr>
          <w:b/>
          <w:bCs/>
          <w:u w:val="single"/>
        </w:rPr>
      </w:pPr>
    </w:p>
    <w:p w14:paraId="12E870E6" w14:textId="77777777" w:rsidR="007775FD" w:rsidRDefault="007775FD" w:rsidP="007775FD">
      <w:r>
        <w:t xml:space="preserve">In addition to our monthly Branch meeting, we also have periodic social events.  We join with the Kent Grenadier Guards Association for lunch 6 times a year in St Edwin’s </w:t>
      </w:r>
      <w:proofErr w:type="gramStart"/>
      <w:r>
        <w:t>Lodge, and</w:t>
      </w:r>
      <w:proofErr w:type="gramEnd"/>
      <w:r>
        <w:t xml:space="preserve"> recently held a Celebration event to honour hard working members of the Branch, and to pay tribute to our outgoing Branch President and recently retired Branch Chairman.</w:t>
      </w:r>
    </w:p>
    <w:p w14:paraId="7A3FF04F" w14:textId="77777777" w:rsidR="007775FD" w:rsidRDefault="007775FD" w:rsidP="007775FD"/>
    <w:p w14:paraId="01F2EEDB" w14:textId="77777777" w:rsidR="007775FD" w:rsidRDefault="007775FD" w:rsidP="007775FD">
      <w:pPr>
        <w:jc w:val="center"/>
      </w:pPr>
      <w:r w:rsidRPr="0067111A">
        <w:rPr>
          <w:noProof/>
        </w:rPr>
        <mc:AlternateContent>
          <mc:Choice Requires="wps">
            <w:drawing>
              <wp:inline distT="0" distB="0" distL="0" distR="0" wp14:anchorId="4A78BD3C" wp14:editId="15008895">
                <wp:extent cx="304800" cy="304800"/>
                <wp:effectExtent l="0" t="0" r="0" b="0"/>
                <wp:docPr id="208630092" name="Rectangle 1"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1D9660" id="Rectangle 1"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5084712D" wp14:editId="67C456E8">
            <wp:extent cx="2501900" cy="1599565"/>
            <wp:effectExtent l="0" t="0" r="0" b="635"/>
            <wp:docPr id="216425826" name="Picture 2"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5826" name="Picture 2" descr="A group of people posing for a photo&#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59921" cy="1636660"/>
                    </a:xfrm>
                    <a:prstGeom prst="rect">
                      <a:avLst/>
                    </a:prstGeom>
                    <a:noFill/>
                  </pic:spPr>
                </pic:pic>
              </a:graphicData>
            </a:graphic>
          </wp:inline>
        </w:drawing>
      </w:r>
    </w:p>
    <w:p w14:paraId="5FC1E740" w14:textId="77777777" w:rsidR="007775FD" w:rsidRDefault="007775FD" w:rsidP="007775FD"/>
    <w:p w14:paraId="2CD17C16" w14:textId="77777777" w:rsidR="007775FD" w:rsidRDefault="007775FD" w:rsidP="007775FD">
      <w:pPr>
        <w:rPr>
          <w:u w:val="single"/>
        </w:rPr>
      </w:pPr>
      <w:r w:rsidRPr="00942B2C">
        <w:rPr>
          <w:u w:val="single"/>
        </w:rPr>
        <w:t>Branch President</w:t>
      </w:r>
    </w:p>
    <w:p w14:paraId="7B922FCE" w14:textId="77777777" w:rsidR="007775FD" w:rsidRPr="00942B2C" w:rsidRDefault="007775FD" w:rsidP="007775FD">
      <w:pPr>
        <w:rPr>
          <w:u w:val="single"/>
        </w:rPr>
      </w:pPr>
    </w:p>
    <w:p w14:paraId="3240ED8B" w14:textId="77777777" w:rsidR="007775FD" w:rsidRDefault="007775FD" w:rsidP="007775FD">
      <w:r w:rsidRPr="0013516F">
        <w:t>The Branch proudly paid tribute to its esteemed </w:t>
      </w:r>
      <w:r>
        <w:t xml:space="preserve">outgoing </w:t>
      </w:r>
      <w:r w:rsidRPr="0013516F">
        <w:rPr>
          <w:b/>
          <w:bCs/>
        </w:rPr>
        <w:t>President, Mr Joe Mora</w:t>
      </w:r>
      <w:r>
        <w:rPr>
          <w:b/>
          <w:bCs/>
        </w:rPr>
        <w:t>n</w:t>
      </w:r>
      <w:r w:rsidRPr="0013516F">
        <w:t>, celebrating over </w:t>
      </w:r>
      <w:r w:rsidRPr="0013516F">
        <w:rPr>
          <w:b/>
          <w:bCs/>
        </w:rPr>
        <w:t>60 years of continuous service</w:t>
      </w:r>
      <w:r w:rsidRPr="0013516F">
        <w:t> </w:t>
      </w:r>
      <w:r>
        <w:t xml:space="preserve">to the Branch </w:t>
      </w:r>
      <w:r w:rsidRPr="0013516F">
        <w:t xml:space="preserve">marked by </w:t>
      </w:r>
      <w:r>
        <w:t xml:space="preserve">his </w:t>
      </w:r>
      <w:r w:rsidRPr="0013516F">
        <w:t>leadership, compassion, and unwavering dedication to remembrance.</w:t>
      </w:r>
    </w:p>
    <w:p w14:paraId="7FE5C323" w14:textId="77777777" w:rsidR="007775FD" w:rsidRPr="0013516F" w:rsidRDefault="007775FD" w:rsidP="007775FD"/>
    <w:p w14:paraId="2C7C0728" w14:textId="77777777" w:rsidR="007775FD" w:rsidRDefault="007775FD" w:rsidP="007775FD">
      <w:r>
        <w:t>Joe</w:t>
      </w:r>
      <w:r w:rsidRPr="0013516F">
        <w:t>, who joined the Branch in </w:t>
      </w:r>
      <w:r w:rsidRPr="0013516F">
        <w:rPr>
          <w:b/>
          <w:bCs/>
        </w:rPr>
        <w:t>1962</w:t>
      </w:r>
      <w:r w:rsidRPr="0013516F">
        <w:t xml:space="preserve">, was honoured during a formal ceremony attended by fellow </w:t>
      </w:r>
      <w:r>
        <w:t xml:space="preserve">Branch </w:t>
      </w:r>
      <w:r w:rsidRPr="0013516F">
        <w:t>members, dignitaries</w:t>
      </w:r>
      <w:r>
        <w:t xml:space="preserve">, </w:t>
      </w:r>
      <w:r w:rsidRPr="0013516F">
        <w:t>members of the wider community</w:t>
      </w:r>
      <w:r>
        <w:t xml:space="preserve"> and his family</w:t>
      </w:r>
      <w:r w:rsidRPr="0013516F">
        <w:t xml:space="preserve">. </w:t>
      </w:r>
      <w:r>
        <w:t xml:space="preserve"> </w:t>
      </w:r>
      <w:r w:rsidRPr="0013516F">
        <w:t>The tribute highlighted his foundational contributions as </w:t>
      </w:r>
      <w:r w:rsidRPr="0013516F">
        <w:rPr>
          <w:b/>
          <w:bCs/>
        </w:rPr>
        <w:t>Assistant Standard Bearer</w:t>
      </w:r>
      <w:r w:rsidRPr="0013516F">
        <w:t>, his tireless efforts in leading the </w:t>
      </w:r>
      <w:r w:rsidRPr="0013516F">
        <w:rPr>
          <w:b/>
          <w:bCs/>
        </w:rPr>
        <w:t>Poppy Appeal</w:t>
      </w:r>
      <w:r w:rsidRPr="0013516F">
        <w:t> for over </w:t>
      </w:r>
      <w:r w:rsidRPr="0013516F">
        <w:rPr>
          <w:b/>
          <w:bCs/>
        </w:rPr>
        <w:t>55 years</w:t>
      </w:r>
      <w:r w:rsidRPr="0013516F">
        <w:t>, and his far-reaching welfare work, which continues today through his involvement in the </w:t>
      </w:r>
      <w:r w:rsidRPr="0013516F">
        <w:rPr>
          <w:b/>
          <w:bCs/>
        </w:rPr>
        <w:t>Dementia Forum</w:t>
      </w:r>
      <w:r w:rsidRPr="0013516F">
        <w:t>.</w:t>
      </w:r>
    </w:p>
    <w:p w14:paraId="2D2B63AC" w14:textId="77777777" w:rsidR="007775FD" w:rsidRPr="0013516F" w:rsidRDefault="007775FD" w:rsidP="007775FD"/>
    <w:p w14:paraId="749B84AA" w14:textId="77777777" w:rsidR="007775FD" w:rsidRDefault="007775FD" w:rsidP="007775FD">
      <w:r w:rsidRPr="0013516F">
        <w:t xml:space="preserve">One of the most memorable anecdotes shared recalled </w:t>
      </w:r>
      <w:r>
        <w:t>Joe’s</w:t>
      </w:r>
      <w:r w:rsidRPr="0013516F">
        <w:t xml:space="preserve"> 1966 intervention on behalf of a WWI veteran, resulting in a £1,000 award and a war pension—a reflection of his extraordinary advocacy. His role in securing and preserving vital community spaces, including the relocation of the Canadian hut, the building of the Branch hall in 1976, and the transfer of the clubhouse to Hythe Sports and Social Club, was also formally recognised.</w:t>
      </w:r>
    </w:p>
    <w:p w14:paraId="0D3D5D08" w14:textId="77777777" w:rsidR="007775FD" w:rsidRPr="0013516F" w:rsidRDefault="007775FD" w:rsidP="007775FD"/>
    <w:p w14:paraId="0626A558" w14:textId="77777777" w:rsidR="007775FD" w:rsidRDefault="007775FD" w:rsidP="007775FD">
      <w:r w:rsidRPr="0013516F">
        <w:t xml:space="preserve">The ceremony acknowledged </w:t>
      </w:r>
      <w:r>
        <w:t>Joe</w:t>
      </w:r>
      <w:r w:rsidRPr="0013516F">
        <w:t>’s ceremonial leadership during national moments, including </w:t>
      </w:r>
      <w:r w:rsidRPr="0013516F">
        <w:rPr>
          <w:b/>
          <w:bCs/>
        </w:rPr>
        <w:t>milestones in Her Late Majesty Queen Elizabeth II’s reign</w:t>
      </w:r>
      <w:r w:rsidRPr="0013516F">
        <w:t>, and honoured his personal connection to military history through his cousin’s service in the </w:t>
      </w:r>
      <w:r w:rsidRPr="0013516F">
        <w:rPr>
          <w:b/>
          <w:bCs/>
        </w:rPr>
        <w:t>Falklands War</w:t>
      </w:r>
      <w:r w:rsidRPr="0013516F">
        <w:t> alongside </w:t>
      </w:r>
      <w:r w:rsidRPr="0013516F">
        <w:rPr>
          <w:b/>
          <w:bCs/>
        </w:rPr>
        <w:t>Colonel H. Jones VC</w:t>
      </w:r>
      <w:r w:rsidRPr="0013516F">
        <w:t>.</w:t>
      </w:r>
    </w:p>
    <w:p w14:paraId="13A1E59B" w14:textId="77777777" w:rsidR="007775FD" w:rsidRPr="0013516F" w:rsidRDefault="007775FD" w:rsidP="007775FD"/>
    <w:p w14:paraId="44F22D78" w14:textId="77777777" w:rsidR="007775FD" w:rsidRDefault="007775FD" w:rsidP="007775FD">
      <w:r w:rsidRPr="0013516F">
        <w:t xml:space="preserve">A heartfelt tribute was </w:t>
      </w:r>
      <w:r>
        <w:t xml:space="preserve">also </w:t>
      </w:r>
      <w:r w:rsidRPr="0013516F">
        <w:t>paid to </w:t>
      </w:r>
      <w:r w:rsidRPr="0013516F">
        <w:rPr>
          <w:b/>
          <w:bCs/>
        </w:rPr>
        <w:t>Mrs Eve Moran</w:t>
      </w:r>
      <w:r w:rsidRPr="0013516F">
        <w:t>, whose support and quiet strength have stood behind Mr Moran throughout his decades of service.</w:t>
      </w:r>
    </w:p>
    <w:p w14:paraId="19C73D59" w14:textId="77777777" w:rsidR="007775FD" w:rsidRDefault="007775FD" w:rsidP="007775FD"/>
    <w:p w14:paraId="0B893044" w14:textId="77777777" w:rsidR="007775FD" w:rsidRDefault="007775FD" w:rsidP="007775FD">
      <w:pPr>
        <w:jc w:val="center"/>
      </w:pPr>
      <w:r>
        <w:rPr>
          <w:noProof/>
        </w:rPr>
        <w:lastRenderedPageBreak/>
        <w:drawing>
          <wp:inline distT="0" distB="0" distL="0" distR="0" wp14:anchorId="2BA14C47" wp14:editId="7246F452">
            <wp:extent cx="2802255" cy="1837266"/>
            <wp:effectExtent l="0" t="0" r="0" b="0"/>
            <wp:docPr id="1232836053" name="Picture 3"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836053" name="Picture 3" descr="A group of people posing for a phot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34926" cy="1858686"/>
                    </a:xfrm>
                    <a:prstGeom prst="rect">
                      <a:avLst/>
                    </a:prstGeom>
                    <a:noFill/>
                  </pic:spPr>
                </pic:pic>
              </a:graphicData>
            </a:graphic>
          </wp:inline>
        </w:drawing>
      </w:r>
    </w:p>
    <w:p w14:paraId="290D4545" w14:textId="77777777" w:rsidR="007775FD" w:rsidRPr="0013516F" w:rsidRDefault="007775FD" w:rsidP="007775FD">
      <w:r w:rsidRPr="0013516F">
        <w:t xml:space="preserve">In closing </w:t>
      </w:r>
      <w:r>
        <w:t>Joe</w:t>
      </w:r>
      <w:r w:rsidRPr="0013516F">
        <w:t xml:space="preserve"> was presented with a commemorative gift on behalf of </w:t>
      </w:r>
      <w:r w:rsidRPr="0013516F">
        <w:rPr>
          <w:b/>
          <w:bCs/>
        </w:rPr>
        <w:t>all Branch members, past and present</w:t>
      </w:r>
      <w:r w:rsidRPr="0013516F">
        <w:t>, symbolising deep gratitude for his enduring legacy.</w:t>
      </w:r>
    </w:p>
    <w:p w14:paraId="7D27341D" w14:textId="77777777" w:rsidR="007775FD" w:rsidRPr="0013516F" w:rsidRDefault="007775FD" w:rsidP="007775FD"/>
    <w:p w14:paraId="64074ABF" w14:textId="77777777" w:rsidR="007775FD" w:rsidRPr="0013516F" w:rsidRDefault="007775FD" w:rsidP="007775FD">
      <w:r w:rsidRPr="0013516F">
        <w:rPr>
          <w:i/>
          <w:iCs/>
        </w:rPr>
        <w:t>“Joe has carried our standard, built our halls, cared for our people, and honoured our history. His name is etched not only in our records, but in our hearts,”</w:t>
      </w:r>
      <w:r w:rsidRPr="0013516F">
        <w:t xml:space="preserve"> said  the </w:t>
      </w:r>
      <w:r>
        <w:t>c</w:t>
      </w:r>
      <w:r w:rsidRPr="0013516F">
        <w:t xml:space="preserve">urrent </w:t>
      </w:r>
      <w:r>
        <w:t>P</w:t>
      </w:r>
      <w:r w:rsidRPr="0013516F">
        <w:t>resident Major (</w:t>
      </w:r>
      <w:r>
        <w:t>R</w:t>
      </w:r>
      <w:r w:rsidRPr="0013516F">
        <w:t>etd) Dennis Bradley</w:t>
      </w:r>
      <w:r>
        <w:t xml:space="preserve"> MBE</w:t>
      </w:r>
      <w:r w:rsidRPr="0013516F">
        <w:t xml:space="preserve"> DL, during the closing remarks.</w:t>
      </w:r>
    </w:p>
    <w:p w14:paraId="06CB784D" w14:textId="77777777" w:rsidR="007775FD" w:rsidRDefault="007775FD" w:rsidP="007775FD"/>
    <w:p w14:paraId="46D2DF90" w14:textId="77777777" w:rsidR="007775FD" w:rsidRPr="006533FE" w:rsidRDefault="007775FD" w:rsidP="007775FD">
      <w:pPr>
        <w:textAlignment w:val="baseline"/>
        <w:rPr>
          <w:rFonts w:ascii="Aptos" w:eastAsia="Times New Roman" w:hAnsi="Aptos" w:cs="Times New Roman"/>
          <w:kern w:val="0"/>
          <w:u w:val="single"/>
          <w:lang w:eastAsia="en-GB"/>
          <w14:ligatures w14:val="none"/>
        </w:rPr>
      </w:pPr>
      <w:r w:rsidRPr="006533FE">
        <w:rPr>
          <w:rFonts w:ascii="Aptos" w:eastAsia="Times New Roman" w:hAnsi="Aptos" w:cs="Times New Roman"/>
          <w:kern w:val="0"/>
          <w:u w:val="single"/>
          <w:lang w:eastAsia="en-GB"/>
          <w14:ligatures w14:val="none"/>
        </w:rPr>
        <w:t>Branch Chairman</w:t>
      </w:r>
    </w:p>
    <w:p w14:paraId="22D77CFE" w14:textId="77777777" w:rsidR="007775FD" w:rsidRPr="006533FE" w:rsidRDefault="007775FD" w:rsidP="007775FD">
      <w:pPr>
        <w:textAlignment w:val="baseline"/>
        <w:rPr>
          <w:rFonts w:ascii="Aptos" w:eastAsia="Times New Roman" w:hAnsi="Aptos" w:cs="Times New Roman"/>
          <w:kern w:val="0"/>
          <w:lang w:eastAsia="en-GB"/>
          <w14:ligatures w14:val="none"/>
        </w:rPr>
      </w:pPr>
    </w:p>
    <w:p w14:paraId="3FE2E268" w14:textId="77777777" w:rsidR="007775FD" w:rsidRDefault="007775FD" w:rsidP="007775FD">
      <w:pPr>
        <w:textAlignment w:val="baseline"/>
        <w:rPr>
          <w:rFonts w:ascii="Aptos" w:eastAsia="Times New Roman" w:hAnsi="Aptos" w:cs="Times New Roman"/>
          <w:kern w:val="0"/>
          <w:lang w:eastAsia="en-GB"/>
          <w14:ligatures w14:val="none"/>
        </w:rPr>
      </w:pPr>
      <w:r w:rsidRPr="006533FE">
        <w:rPr>
          <w:rFonts w:ascii="Aptos" w:eastAsia="Times New Roman" w:hAnsi="Aptos" w:cs="Times New Roman"/>
          <w:kern w:val="0"/>
          <w:lang w:eastAsia="en-GB"/>
          <w14:ligatures w14:val="none"/>
        </w:rPr>
        <w:t>The Branch proudly hono</w:t>
      </w:r>
      <w:r>
        <w:rPr>
          <w:rFonts w:ascii="Aptos" w:eastAsia="Times New Roman" w:hAnsi="Aptos" w:cs="Times New Roman"/>
          <w:kern w:val="0"/>
          <w:lang w:eastAsia="en-GB"/>
          <w14:ligatures w14:val="none"/>
        </w:rPr>
        <w:t xml:space="preserve">ured </w:t>
      </w:r>
      <w:r w:rsidRPr="008B7FB4">
        <w:rPr>
          <w:rFonts w:ascii="Aptos" w:eastAsia="Times New Roman" w:hAnsi="Aptos" w:cs="Times New Roman"/>
          <w:b/>
          <w:bCs/>
          <w:kern w:val="0"/>
          <w:lang w:eastAsia="en-GB"/>
          <w14:ligatures w14:val="none"/>
        </w:rPr>
        <w:t>Major (Retd)</w:t>
      </w:r>
      <w:r w:rsidRPr="006533FE">
        <w:rPr>
          <w:rFonts w:ascii="Aptos" w:eastAsia="Times New Roman" w:hAnsi="Aptos" w:cs="Times New Roman"/>
          <w:kern w:val="0"/>
          <w:lang w:eastAsia="en-GB"/>
          <w14:ligatures w14:val="none"/>
        </w:rPr>
        <w:t> </w:t>
      </w:r>
      <w:r w:rsidRPr="006533FE">
        <w:rPr>
          <w:rFonts w:ascii="Aptos" w:eastAsia="Times New Roman" w:hAnsi="Aptos" w:cs="Times New Roman"/>
          <w:b/>
          <w:bCs/>
          <w:kern w:val="0"/>
          <w:lang w:eastAsia="en-GB"/>
          <w14:ligatures w14:val="none"/>
        </w:rPr>
        <w:t>Keith</w:t>
      </w:r>
      <w:r w:rsidRPr="006533FE">
        <w:rPr>
          <w:rFonts w:ascii="Aptos" w:eastAsia="Times New Roman" w:hAnsi="Aptos" w:cs="Times New Roman"/>
          <w:kern w:val="0"/>
          <w:lang w:eastAsia="en-GB"/>
          <w14:ligatures w14:val="none"/>
        </w:rPr>
        <w:t> </w:t>
      </w:r>
      <w:r w:rsidRPr="008B7FB4">
        <w:rPr>
          <w:rFonts w:ascii="Aptos" w:eastAsia="Times New Roman" w:hAnsi="Aptos" w:cs="Times New Roman"/>
          <w:b/>
          <w:bCs/>
          <w:kern w:val="0"/>
          <w:lang w:eastAsia="en-GB"/>
          <w14:ligatures w14:val="none"/>
        </w:rPr>
        <w:t>Miles</w:t>
      </w:r>
      <w:r>
        <w:rPr>
          <w:rFonts w:ascii="Aptos" w:eastAsia="Times New Roman" w:hAnsi="Aptos" w:cs="Times New Roman"/>
          <w:kern w:val="0"/>
          <w:lang w:eastAsia="en-GB"/>
          <w14:ligatures w14:val="none"/>
        </w:rPr>
        <w:t xml:space="preserve"> </w:t>
      </w:r>
      <w:r w:rsidRPr="006533FE">
        <w:rPr>
          <w:rFonts w:ascii="Aptos" w:eastAsia="Times New Roman" w:hAnsi="Aptos" w:cs="Times New Roman"/>
          <w:kern w:val="0"/>
          <w:lang w:eastAsia="en-GB"/>
          <w14:ligatures w14:val="none"/>
        </w:rPr>
        <w:t>for his outstanding service and leadership during his tenure as Chairman. With a legacy spanning community engagement, historical preservation, and youth education, Keith’s contributions have left an indelible mark on the branch and the town it serves.</w:t>
      </w:r>
    </w:p>
    <w:p w14:paraId="7E148A37" w14:textId="77777777" w:rsidR="007775FD" w:rsidRDefault="007775FD" w:rsidP="007775FD">
      <w:pPr>
        <w:textAlignment w:val="baseline"/>
        <w:rPr>
          <w:rFonts w:ascii="Aptos" w:eastAsia="Times New Roman" w:hAnsi="Aptos" w:cs="Times New Roman"/>
          <w:kern w:val="0"/>
          <w:lang w:eastAsia="en-GB"/>
          <w14:ligatures w14:val="none"/>
        </w:rPr>
      </w:pPr>
    </w:p>
    <w:p w14:paraId="75076965" w14:textId="77777777" w:rsidR="007775FD" w:rsidRDefault="007775FD" w:rsidP="007775FD">
      <w:pPr>
        <w:jc w:val="center"/>
        <w:textAlignment w:val="baseline"/>
        <w:rPr>
          <w:rFonts w:ascii="Aptos" w:eastAsia="Times New Roman" w:hAnsi="Aptos" w:cs="Times New Roman"/>
          <w:kern w:val="0"/>
          <w:lang w:eastAsia="en-GB"/>
          <w14:ligatures w14:val="none"/>
        </w:rPr>
      </w:pPr>
      <w:r>
        <w:rPr>
          <w:rFonts w:ascii="Aptos" w:eastAsia="Times New Roman" w:hAnsi="Aptos" w:cs="Times New Roman"/>
          <w:noProof/>
          <w:kern w:val="0"/>
          <w:lang w:eastAsia="en-GB"/>
          <w14:ligatures w14:val="none"/>
        </w:rPr>
        <w:drawing>
          <wp:inline distT="0" distB="0" distL="0" distR="0" wp14:anchorId="796C73FD" wp14:editId="2717D92A">
            <wp:extent cx="1231900" cy="2567940"/>
            <wp:effectExtent l="0" t="0" r="6350" b="3810"/>
            <wp:docPr id="1331717505" name="Picture 4" descr="A person and person holding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17505" name="Picture 4" descr="A person and person holding flower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9353" cy="2646012"/>
                    </a:xfrm>
                    <a:prstGeom prst="rect">
                      <a:avLst/>
                    </a:prstGeom>
                    <a:noFill/>
                  </pic:spPr>
                </pic:pic>
              </a:graphicData>
            </a:graphic>
          </wp:inline>
        </w:drawing>
      </w:r>
    </w:p>
    <w:p w14:paraId="38634CFD" w14:textId="77777777" w:rsidR="007775FD" w:rsidRPr="006533FE" w:rsidRDefault="007775FD" w:rsidP="007775FD">
      <w:pPr>
        <w:textAlignment w:val="baseline"/>
        <w:rPr>
          <w:rFonts w:ascii="Aptos" w:eastAsia="Times New Roman" w:hAnsi="Aptos" w:cs="Times New Roman"/>
          <w:kern w:val="0"/>
          <w:lang w:eastAsia="en-GB"/>
          <w14:ligatures w14:val="none"/>
        </w:rPr>
      </w:pPr>
    </w:p>
    <w:p w14:paraId="548D6525" w14:textId="77777777" w:rsidR="007775FD" w:rsidRDefault="007775FD" w:rsidP="007775FD">
      <w:pPr>
        <w:textAlignment w:val="baseline"/>
        <w:rPr>
          <w:rFonts w:ascii="Aptos" w:eastAsia="Times New Roman" w:hAnsi="Aptos" w:cs="Times New Roman"/>
          <w:kern w:val="0"/>
          <w:lang w:eastAsia="en-GB"/>
          <w14:ligatures w14:val="none"/>
        </w:rPr>
      </w:pPr>
      <w:r w:rsidRPr="006533FE">
        <w:rPr>
          <w:rFonts w:ascii="Aptos" w:eastAsia="Times New Roman" w:hAnsi="Aptos" w:cs="Times New Roman"/>
          <w:kern w:val="0"/>
          <w:lang w:eastAsia="en-GB"/>
          <w14:ligatures w14:val="none"/>
        </w:rPr>
        <w:t>During his time in office, Keith represented the branch at multiple County Conferences, where he spearheaded the successful proposal to introduce a </w:t>
      </w:r>
      <w:r w:rsidRPr="006533FE">
        <w:rPr>
          <w:rFonts w:ascii="Aptos" w:eastAsia="Times New Roman" w:hAnsi="Aptos" w:cs="Times New Roman"/>
          <w:i/>
          <w:iCs/>
          <w:kern w:val="0"/>
          <w:lang w:eastAsia="en-GB"/>
          <w14:ligatures w14:val="none"/>
        </w:rPr>
        <w:t>Roll of Honour</w:t>
      </w:r>
      <w:r w:rsidRPr="006533FE">
        <w:rPr>
          <w:rFonts w:ascii="Aptos" w:eastAsia="Times New Roman" w:hAnsi="Aptos" w:cs="Times New Roman"/>
          <w:kern w:val="0"/>
          <w:lang w:eastAsia="en-GB"/>
          <w14:ligatures w14:val="none"/>
        </w:rPr>
        <w:t>—a solemn reading of names of recently deceased Legion members. This tradition has since been adopted in printed format, ensuring each name is remembered with dignity.</w:t>
      </w:r>
    </w:p>
    <w:p w14:paraId="4F6E111C" w14:textId="77777777" w:rsidR="007775FD" w:rsidRPr="006533FE" w:rsidRDefault="007775FD" w:rsidP="007775FD">
      <w:pPr>
        <w:textAlignment w:val="baseline"/>
        <w:rPr>
          <w:rFonts w:ascii="Aptos" w:eastAsia="Times New Roman" w:hAnsi="Aptos" w:cs="Times New Roman"/>
          <w:kern w:val="0"/>
          <w:lang w:eastAsia="en-GB"/>
          <w14:ligatures w14:val="none"/>
        </w:rPr>
      </w:pPr>
    </w:p>
    <w:p w14:paraId="4C9342C0" w14:textId="77777777" w:rsidR="007775FD" w:rsidRDefault="007775FD" w:rsidP="007775FD">
      <w:pPr>
        <w:textAlignment w:val="baseline"/>
        <w:rPr>
          <w:rFonts w:ascii="Aptos" w:eastAsia="Times New Roman" w:hAnsi="Aptos" w:cs="Times New Roman"/>
          <w:kern w:val="0"/>
          <w:lang w:eastAsia="en-GB"/>
          <w14:ligatures w14:val="none"/>
        </w:rPr>
      </w:pPr>
      <w:r w:rsidRPr="006533FE">
        <w:rPr>
          <w:rFonts w:ascii="Aptos" w:eastAsia="Times New Roman" w:hAnsi="Aptos" w:cs="Times New Roman"/>
          <w:kern w:val="0"/>
          <w:lang w:eastAsia="en-GB"/>
          <w14:ligatures w14:val="none"/>
        </w:rPr>
        <w:t>Keith also played a prominent role in commemorative events such as Canada Day services at </w:t>
      </w:r>
      <w:r w:rsidRPr="006533FE">
        <w:rPr>
          <w:rFonts w:ascii="Aptos" w:eastAsia="Times New Roman" w:hAnsi="Aptos" w:cs="Times New Roman"/>
          <w:b/>
          <w:bCs/>
          <w:kern w:val="0"/>
          <w:lang w:eastAsia="en-GB"/>
          <w14:ligatures w14:val="none"/>
        </w:rPr>
        <w:t>Shorncliffe Military Cemetery</w:t>
      </w:r>
      <w:r w:rsidRPr="006533FE">
        <w:rPr>
          <w:rFonts w:ascii="Aptos" w:eastAsia="Times New Roman" w:hAnsi="Aptos" w:cs="Times New Roman"/>
          <w:kern w:val="0"/>
          <w:lang w:eastAsia="en-GB"/>
          <w14:ligatures w14:val="none"/>
        </w:rPr>
        <w:t>, strengthening ties with Commonwealth allies and upholding the spirit of international remembrance.</w:t>
      </w:r>
    </w:p>
    <w:p w14:paraId="4874A8F3" w14:textId="77777777" w:rsidR="007775FD" w:rsidRPr="006533FE" w:rsidRDefault="007775FD" w:rsidP="007775FD">
      <w:pPr>
        <w:textAlignment w:val="baseline"/>
        <w:rPr>
          <w:rFonts w:ascii="Aptos" w:eastAsia="Times New Roman" w:hAnsi="Aptos" w:cs="Times New Roman"/>
          <w:kern w:val="0"/>
          <w:lang w:eastAsia="en-GB"/>
          <w14:ligatures w14:val="none"/>
        </w:rPr>
      </w:pPr>
    </w:p>
    <w:p w14:paraId="3E824D04" w14:textId="77777777" w:rsidR="007775FD" w:rsidRDefault="007775FD" w:rsidP="007775FD">
      <w:pPr>
        <w:textAlignment w:val="baseline"/>
        <w:rPr>
          <w:rFonts w:ascii="Aptos" w:eastAsia="Times New Roman" w:hAnsi="Aptos" w:cs="Times New Roman"/>
          <w:kern w:val="0"/>
          <w:lang w:eastAsia="en-GB"/>
          <w14:ligatures w14:val="none"/>
        </w:rPr>
      </w:pPr>
      <w:r w:rsidRPr="006533FE">
        <w:rPr>
          <w:rFonts w:ascii="Aptos" w:eastAsia="Times New Roman" w:hAnsi="Aptos" w:cs="Times New Roman"/>
          <w:kern w:val="0"/>
          <w:lang w:eastAsia="en-GB"/>
          <w14:ligatures w14:val="none"/>
        </w:rPr>
        <w:lastRenderedPageBreak/>
        <w:t>To mark the branch’s </w:t>
      </w:r>
      <w:r w:rsidRPr="006533FE">
        <w:rPr>
          <w:rFonts w:ascii="Aptos" w:eastAsia="Times New Roman" w:hAnsi="Aptos" w:cs="Times New Roman"/>
          <w:b/>
          <w:bCs/>
          <w:kern w:val="0"/>
          <w:lang w:eastAsia="en-GB"/>
          <w14:ligatures w14:val="none"/>
        </w:rPr>
        <w:t>100th anniversary</w:t>
      </w:r>
      <w:r w:rsidRPr="006533FE">
        <w:rPr>
          <w:rFonts w:ascii="Aptos" w:eastAsia="Times New Roman" w:hAnsi="Aptos" w:cs="Times New Roman"/>
          <w:kern w:val="0"/>
          <w:lang w:eastAsia="en-GB"/>
          <w14:ligatures w14:val="none"/>
        </w:rPr>
        <w:t>, Keith led the renewal of the official Standard and coordinated the laying up of the old Standard at </w:t>
      </w:r>
      <w:r w:rsidRPr="006533FE">
        <w:rPr>
          <w:rFonts w:ascii="Aptos" w:eastAsia="Times New Roman" w:hAnsi="Aptos" w:cs="Times New Roman"/>
          <w:b/>
          <w:bCs/>
          <w:kern w:val="0"/>
          <w:lang w:eastAsia="en-GB"/>
          <w14:ligatures w14:val="none"/>
        </w:rPr>
        <w:t>St Leonard’s Church</w:t>
      </w:r>
      <w:r w:rsidRPr="006533FE">
        <w:rPr>
          <w:rFonts w:ascii="Aptos" w:eastAsia="Times New Roman" w:hAnsi="Aptos" w:cs="Times New Roman"/>
          <w:kern w:val="0"/>
          <w:lang w:eastAsia="en-GB"/>
          <w14:ligatures w14:val="none"/>
        </w:rPr>
        <w:t>, reinforcing the ceremonial heritage of the Legion.</w:t>
      </w:r>
    </w:p>
    <w:p w14:paraId="27D16B05" w14:textId="77777777" w:rsidR="007775FD" w:rsidRPr="006533FE" w:rsidRDefault="007775FD" w:rsidP="007775FD">
      <w:pPr>
        <w:textAlignment w:val="baseline"/>
        <w:rPr>
          <w:rFonts w:ascii="Aptos" w:eastAsia="Times New Roman" w:hAnsi="Aptos" w:cs="Times New Roman"/>
          <w:kern w:val="0"/>
          <w:lang w:eastAsia="en-GB"/>
          <w14:ligatures w14:val="none"/>
        </w:rPr>
      </w:pPr>
    </w:p>
    <w:p w14:paraId="28036D1E" w14:textId="77777777" w:rsidR="007775FD" w:rsidRDefault="007775FD" w:rsidP="007775FD">
      <w:pPr>
        <w:textAlignment w:val="baseline"/>
        <w:rPr>
          <w:rFonts w:ascii="Aptos" w:eastAsia="Times New Roman" w:hAnsi="Aptos" w:cs="Times New Roman"/>
          <w:kern w:val="0"/>
          <w:lang w:eastAsia="en-GB"/>
          <w14:ligatures w14:val="none"/>
        </w:rPr>
      </w:pPr>
      <w:r w:rsidRPr="006533FE">
        <w:rPr>
          <w:rFonts w:ascii="Aptos" w:eastAsia="Times New Roman" w:hAnsi="Aptos" w:cs="Times New Roman"/>
          <w:kern w:val="0"/>
          <w:lang w:eastAsia="en-GB"/>
          <w14:ligatures w14:val="none"/>
        </w:rPr>
        <w:t>As Chairman of the </w:t>
      </w:r>
      <w:r w:rsidRPr="006533FE">
        <w:rPr>
          <w:rFonts w:ascii="Aptos" w:eastAsia="Times New Roman" w:hAnsi="Aptos" w:cs="Times New Roman"/>
          <w:b/>
          <w:bCs/>
          <w:kern w:val="0"/>
          <w:lang w:eastAsia="en-GB"/>
          <w14:ligatures w14:val="none"/>
        </w:rPr>
        <w:t>Hythe War Memorial Poppy Committee</w:t>
      </w:r>
      <w:r w:rsidRPr="006533FE">
        <w:rPr>
          <w:rFonts w:ascii="Aptos" w:eastAsia="Times New Roman" w:hAnsi="Aptos" w:cs="Times New Roman"/>
          <w:kern w:val="0"/>
          <w:lang w:eastAsia="en-GB"/>
          <w14:ligatures w14:val="none"/>
        </w:rPr>
        <w:t> in 2017–18, Keith guided the design, fundraising, and installation of the Poppy sculpture commemorating the centenary of the end of the First World War. The memorial remains a community landmark, with residual maintenance funds held in trust by the District Council—testament to careful planning and lasting impact.</w:t>
      </w:r>
    </w:p>
    <w:p w14:paraId="267DEA9F" w14:textId="77777777" w:rsidR="007775FD" w:rsidRPr="006533FE" w:rsidRDefault="007775FD" w:rsidP="007775FD">
      <w:pPr>
        <w:textAlignment w:val="baseline"/>
        <w:rPr>
          <w:rFonts w:ascii="Aptos" w:eastAsia="Times New Roman" w:hAnsi="Aptos" w:cs="Times New Roman"/>
          <w:kern w:val="0"/>
          <w:lang w:eastAsia="en-GB"/>
          <w14:ligatures w14:val="none"/>
        </w:rPr>
      </w:pPr>
    </w:p>
    <w:p w14:paraId="479E9D9E" w14:textId="77777777" w:rsidR="007775FD" w:rsidRDefault="007775FD" w:rsidP="007775FD">
      <w:pPr>
        <w:textAlignment w:val="baseline"/>
        <w:rPr>
          <w:rFonts w:ascii="Aptos" w:eastAsia="Times New Roman" w:hAnsi="Aptos" w:cs="Times New Roman"/>
          <w:kern w:val="0"/>
          <w:sz w:val="24"/>
          <w:szCs w:val="24"/>
          <w:lang w:eastAsia="en-GB"/>
          <w14:ligatures w14:val="none"/>
        </w:rPr>
      </w:pPr>
      <w:r w:rsidRPr="006533FE">
        <w:rPr>
          <w:rFonts w:ascii="Aptos" w:eastAsia="Times New Roman" w:hAnsi="Aptos" w:cs="Times New Roman"/>
          <w:kern w:val="0"/>
          <w:sz w:val="24"/>
          <w:szCs w:val="24"/>
          <w:lang w:eastAsia="en-GB"/>
          <w14:ligatures w14:val="none"/>
        </w:rPr>
        <w:t>Keith also partnered with </w:t>
      </w:r>
      <w:r w:rsidRPr="006533FE">
        <w:rPr>
          <w:rFonts w:ascii="Aptos" w:eastAsia="Times New Roman" w:hAnsi="Aptos" w:cs="Times New Roman"/>
          <w:b/>
          <w:bCs/>
          <w:kern w:val="0"/>
          <w:sz w:val="24"/>
          <w:szCs w:val="24"/>
          <w:lang w:eastAsia="en-GB"/>
          <w14:ligatures w14:val="none"/>
        </w:rPr>
        <w:t>Susan Foster</w:t>
      </w:r>
      <w:r w:rsidRPr="006533FE">
        <w:rPr>
          <w:rFonts w:ascii="Aptos" w:eastAsia="Times New Roman" w:hAnsi="Aptos" w:cs="Times New Roman"/>
          <w:kern w:val="0"/>
          <w:sz w:val="24"/>
          <w:szCs w:val="24"/>
          <w:lang w:eastAsia="en-GB"/>
          <w14:ligatures w14:val="none"/>
        </w:rPr>
        <w:t> to engage with local youth groups including Cubs and Scouts, forging affiliations and supporting Poppy-making evenings to teach values of remembrance and military service.</w:t>
      </w:r>
    </w:p>
    <w:p w14:paraId="2B1197A8" w14:textId="77777777" w:rsidR="007775FD" w:rsidRPr="006533FE" w:rsidRDefault="007775FD" w:rsidP="007775FD">
      <w:pPr>
        <w:textAlignment w:val="baseline"/>
        <w:rPr>
          <w:rFonts w:ascii="Aptos" w:eastAsia="Times New Roman" w:hAnsi="Aptos" w:cs="Times New Roman"/>
          <w:kern w:val="0"/>
          <w:sz w:val="24"/>
          <w:szCs w:val="24"/>
          <w:lang w:eastAsia="en-GB"/>
          <w14:ligatures w14:val="none"/>
        </w:rPr>
      </w:pPr>
    </w:p>
    <w:p w14:paraId="5CF3D907" w14:textId="77777777" w:rsidR="007775FD" w:rsidRDefault="007775FD" w:rsidP="007775FD">
      <w:pPr>
        <w:textAlignment w:val="baseline"/>
        <w:rPr>
          <w:rFonts w:ascii="Aptos" w:eastAsia="Times New Roman" w:hAnsi="Aptos" w:cs="Times New Roman"/>
          <w:kern w:val="0"/>
          <w:sz w:val="24"/>
          <w:szCs w:val="24"/>
          <w:lang w:eastAsia="en-GB"/>
          <w14:ligatures w14:val="none"/>
        </w:rPr>
      </w:pPr>
      <w:r w:rsidRPr="006533FE">
        <w:rPr>
          <w:rFonts w:ascii="Aptos" w:eastAsia="Times New Roman" w:hAnsi="Aptos" w:cs="Times New Roman"/>
          <w:kern w:val="0"/>
          <w:sz w:val="24"/>
          <w:szCs w:val="24"/>
          <w:lang w:eastAsia="en-GB"/>
          <w14:ligatures w14:val="none"/>
        </w:rPr>
        <w:t>Most recently, Keith represented the branch at the installation of the new </w:t>
      </w:r>
      <w:r w:rsidRPr="006533FE">
        <w:rPr>
          <w:rFonts w:ascii="Aptos" w:eastAsia="Times New Roman" w:hAnsi="Aptos" w:cs="Times New Roman"/>
          <w:b/>
          <w:bCs/>
          <w:kern w:val="0"/>
          <w:sz w:val="24"/>
          <w:szCs w:val="24"/>
          <w:lang w:eastAsia="en-GB"/>
          <w14:ligatures w14:val="none"/>
        </w:rPr>
        <w:t>Lord Warden of the Cinque Ports</w:t>
      </w:r>
      <w:r w:rsidRPr="006533FE">
        <w:rPr>
          <w:rFonts w:ascii="Aptos" w:eastAsia="Times New Roman" w:hAnsi="Aptos" w:cs="Times New Roman"/>
          <w:kern w:val="0"/>
          <w:sz w:val="24"/>
          <w:szCs w:val="24"/>
          <w:lang w:eastAsia="en-GB"/>
          <w14:ligatures w14:val="none"/>
        </w:rPr>
        <w:t>, reaffirming the branch’s civic role and historic ties to the Cinque Ports confederation.</w:t>
      </w:r>
    </w:p>
    <w:p w14:paraId="11D9C8F2" w14:textId="77777777" w:rsidR="007775FD" w:rsidRPr="006533FE" w:rsidRDefault="007775FD" w:rsidP="007775FD">
      <w:pPr>
        <w:textAlignment w:val="baseline"/>
        <w:rPr>
          <w:rFonts w:ascii="Aptos" w:eastAsia="Times New Roman" w:hAnsi="Aptos" w:cs="Times New Roman"/>
          <w:kern w:val="0"/>
          <w:sz w:val="24"/>
          <w:szCs w:val="24"/>
          <w:lang w:eastAsia="en-GB"/>
          <w14:ligatures w14:val="none"/>
        </w:rPr>
      </w:pPr>
    </w:p>
    <w:p w14:paraId="6AFEB8DD" w14:textId="77777777" w:rsidR="007775FD" w:rsidRDefault="007775FD" w:rsidP="007775FD">
      <w:pPr>
        <w:textAlignment w:val="baseline"/>
        <w:rPr>
          <w:rFonts w:ascii="Aptos" w:eastAsia="Times New Roman" w:hAnsi="Aptos" w:cs="Times New Roman"/>
          <w:kern w:val="0"/>
          <w:sz w:val="24"/>
          <w:szCs w:val="24"/>
          <w:lang w:eastAsia="en-GB"/>
          <w14:ligatures w14:val="none"/>
        </w:rPr>
      </w:pPr>
      <w:r w:rsidRPr="006533FE">
        <w:rPr>
          <w:rFonts w:ascii="Aptos" w:eastAsia="Times New Roman" w:hAnsi="Aptos" w:cs="Times New Roman"/>
          <w:kern w:val="0"/>
          <w:sz w:val="24"/>
          <w:szCs w:val="24"/>
          <w:lang w:eastAsia="en-GB"/>
          <w14:ligatures w14:val="none"/>
        </w:rPr>
        <w:t>The branch also warmly acknowledges </w:t>
      </w:r>
      <w:r w:rsidRPr="006533FE">
        <w:rPr>
          <w:rFonts w:ascii="Aptos" w:eastAsia="Times New Roman" w:hAnsi="Aptos" w:cs="Times New Roman"/>
          <w:b/>
          <w:bCs/>
          <w:kern w:val="0"/>
          <w:sz w:val="24"/>
          <w:szCs w:val="24"/>
          <w:lang w:eastAsia="en-GB"/>
          <w14:ligatures w14:val="none"/>
        </w:rPr>
        <w:t>Pat</w:t>
      </w:r>
      <w:r w:rsidRPr="006533FE">
        <w:rPr>
          <w:rFonts w:ascii="Aptos" w:eastAsia="Times New Roman" w:hAnsi="Aptos" w:cs="Times New Roman"/>
          <w:kern w:val="0"/>
          <w:sz w:val="24"/>
          <w:szCs w:val="24"/>
          <w:lang w:eastAsia="en-GB"/>
          <w14:ligatures w14:val="none"/>
        </w:rPr>
        <w:t>, whose unwavering support has been a quiet yet essential presence throughout Keith’s tenure. Her dedication and kindness have uplifted members and strengthened the branch in meaningful ways.</w:t>
      </w:r>
    </w:p>
    <w:p w14:paraId="4906E507" w14:textId="77777777" w:rsidR="007775FD" w:rsidRPr="006533FE" w:rsidRDefault="007775FD" w:rsidP="007775FD">
      <w:pPr>
        <w:textAlignment w:val="baseline"/>
        <w:rPr>
          <w:rFonts w:ascii="Aptos" w:eastAsia="Times New Roman" w:hAnsi="Aptos" w:cs="Times New Roman"/>
          <w:kern w:val="0"/>
          <w:sz w:val="24"/>
          <w:szCs w:val="24"/>
          <w:lang w:eastAsia="en-GB"/>
          <w14:ligatures w14:val="none"/>
        </w:rPr>
      </w:pPr>
    </w:p>
    <w:p w14:paraId="288D295E" w14:textId="77777777" w:rsidR="007775FD" w:rsidRPr="006533FE" w:rsidRDefault="007775FD" w:rsidP="007775FD">
      <w:pPr>
        <w:textAlignment w:val="baseline"/>
        <w:rPr>
          <w:rFonts w:ascii="Aptos" w:eastAsia="Times New Roman" w:hAnsi="Aptos" w:cs="Times New Roman"/>
          <w:kern w:val="0"/>
          <w:sz w:val="24"/>
          <w:szCs w:val="24"/>
          <w:lang w:eastAsia="en-GB"/>
          <w14:ligatures w14:val="none"/>
        </w:rPr>
      </w:pPr>
      <w:r w:rsidRPr="006533FE">
        <w:rPr>
          <w:rFonts w:ascii="Aptos" w:eastAsia="Times New Roman" w:hAnsi="Aptos" w:cs="Times New Roman"/>
          <w:kern w:val="0"/>
          <w:sz w:val="24"/>
          <w:szCs w:val="24"/>
          <w:lang w:eastAsia="en-GB"/>
          <w14:ligatures w14:val="none"/>
        </w:rPr>
        <w:t xml:space="preserve">“We thank Keith for his steadfast leadership, and we thank Pat for walking alongside him every step of the way,” said </w:t>
      </w:r>
      <w:r>
        <w:rPr>
          <w:rFonts w:ascii="Aptos" w:eastAsia="Times New Roman" w:hAnsi="Aptos" w:cs="Times New Roman"/>
          <w:kern w:val="0"/>
          <w:sz w:val="24"/>
          <w:szCs w:val="24"/>
          <w:lang w:eastAsia="en-GB"/>
          <w14:ligatures w14:val="none"/>
        </w:rPr>
        <w:t xml:space="preserve">the current Chairman Ian Norman </w:t>
      </w:r>
      <w:r w:rsidRPr="006533FE">
        <w:rPr>
          <w:rFonts w:ascii="Aptos" w:eastAsia="Times New Roman" w:hAnsi="Aptos" w:cs="Times New Roman"/>
          <w:kern w:val="0"/>
          <w:sz w:val="24"/>
          <w:szCs w:val="24"/>
          <w:lang w:eastAsia="en-GB"/>
          <w14:ligatures w14:val="none"/>
        </w:rPr>
        <w:t>speaking at a recent branch ceremony. “Their contributions exemplify the spirit of service and remembrance we all hold dear.”</w:t>
      </w:r>
    </w:p>
    <w:p w14:paraId="4AA6966F" w14:textId="77777777" w:rsidR="0028296E" w:rsidRDefault="0028296E"/>
    <w:sectPr w:rsidR="002829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FD"/>
    <w:rsid w:val="00030C82"/>
    <w:rsid w:val="00051737"/>
    <w:rsid w:val="00080367"/>
    <w:rsid w:val="001D7846"/>
    <w:rsid w:val="0028296E"/>
    <w:rsid w:val="005A0371"/>
    <w:rsid w:val="00622367"/>
    <w:rsid w:val="00622C76"/>
    <w:rsid w:val="006619C3"/>
    <w:rsid w:val="00732B52"/>
    <w:rsid w:val="007775FD"/>
    <w:rsid w:val="007926DB"/>
    <w:rsid w:val="00803EB8"/>
    <w:rsid w:val="00985278"/>
    <w:rsid w:val="00995A47"/>
    <w:rsid w:val="009C2C38"/>
    <w:rsid w:val="009F09DA"/>
    <w:rsid w:val="00B61280"/>
    <w:rsid w:val="00C91D0B"/>
    <w:rsid w:val="00D35D8C"/>
    <w:rsid w:val="00DF0583"/>
    <w:rsid w:val="00F52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057C0"/>
  <w15:chartTrackingRefBased/>
  <w15:docId w15:val="{8EF1C5C8-27D0-4C73-8726-8BE81670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5FD"/>
  </w:style>
  <w:style w:type="paragraph" w:styleId="Heading1">
    <w:name w:val="heading 1"/>
    <w:basedOn w:val="Normal"/>
    <w:next w:val="Normal"/>
    <w:link w:val="Heading1Char"/>
    <w:uiPriority w:val="9"/>
    <w:qFormat/>
    <w:rsid w:val="00777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5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5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5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5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5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5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5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5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5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5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5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5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5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5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5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5FD"/>
    <w:rPr>
      <w:rFonts w:eastAsiaTheme="majorEastAsia" w:cstheme="majorBidi"/>
      <w:color w:val="272727" w:themeColor="text1" w:themeTint="D8"/>
    </w:rPr>
  </w:style>
  <w:style w:type="paragraph" w:styleId="Title">
    <w:name w:val="Title"/>
    <w:basedOn w:val="Normal"/>
    <w:next w:val="Normal"/>
    <w:link w:val="TitleChar"/>
    <w:uiPriority w:val="10"/>
    <w:qFormat/>
    <w:rsid w:val="007775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5F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5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5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75FD"/>
    <w:rPr>
      <w:i/>
      <w:iCs/>
      <w:color w:val="404040" w:themeColor="text1" w:themeTint="BF"/>
    </w:rPr>
  </w:style>
  <w:style w:type="paragraph" w:styleId="ListParagraph">
    <w:name w:val="List Paragraph"/>
    <w:basedOn w:val="Normal"/>
    <w:uiPriority w:val="34"/>
    <w:qFormat/>
    <w:rsid w:val="007775FD"/>
    <w:pPr>
      <w:ind w:left="720"/>
      <w:contextualSpacing/>
    </w:pPr>
  </w:style>
  <w:style w:type="character" w:styleId="IntenseEmphasis">
    <w:name w:val="Intense Emphasis"/>
    <w:basedOn w:val="DefaultParagraphFont"/>
    <w:uiPriority w:val="21"/>
    <w:qFormat/>
    <w:rsid w:val="007775FD"/>
    <w:rPr>
      <w:i/>
      <w:iCs/>
      <w:color w:val="0F4761" w:themeColor="accent1" w:themeShade="BF"/>
    </w:rPr>
  </w:style>
  <w:style w:type="paragraph" w:styleId="IntenseQuote">
    <w:name w:val="Intense Quote"/>
    <w:basedOn w:val="Normal"/>
    <w:next w:val="Normal"/>
    <w:link w:val="IntenseQuoteChar"/>
    <w:uiPriority w:val="30"/>
    <w:qFormat/>
    <w:rsid w:val="00777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5FD"/>
    <w:rPr>
      <w:i/>
      <w:iCs/>
      <w:color w:val="0F4761" w:themeColor="accent1" w:themeShade="BF"/>
    </w:rPr>
  </w:style>
  <w:style w:type="character" w:styleId="IntenseReference">
    <w:name w:val="Intense Reference"/>
    <w:basedOn w:val="DefaultParagraphFont"/>
    <w:uiPriority w:val="32"/>
    <w:qFormat/>
    <w:rsid w:val="007775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Healey</dc:creator>
  <cp:keywords/>
  <dc:description/>
  <cp:lastModifiedBy>John Healey</cp:lastModifiedBy>
  <cp:revision>1</cp:revision>
  <dcterms:created xsi:type="dcterms:W3CDTF">2025-08-28T15:08:00Z</dcterms:created>
  <dcterms:modified xsi:type="dcterms:W3CDTF">2025-08-28T15:09:00Z</dcterms:modified>
</cp:coreProperties>
</file>