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E8D5" w14:textId="27F7DFB3" w:rsidR="00BA4E16" w:rsidRDefault="001D713B">
      <w:hyperlink r:id="rId4" w:history="1">
        <w:r w:rsidRPr="00826EF2">
          <w:rPr>
            <w:rStyle w:val="Hyperlink"/>
          </w:rPr>
          <w:t>Wrangledistrict.secretay@rbl.community</w:t>
        </w:r>
      </w:hyperlink>
      <w:r>
        <w:t xml:space="preserve"> </w:t>
      </w:r>
      <w:bookmarkStart w:id="0" w:name="_GoBack"/>
      <w:bookmarkEnd w:id="0"/>
    </w:p>
    <w:sectPr w:rsidR="00BA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3B"/>
    <w:rsid w:val="001D713B"/>
    <w:rsid w:val="00B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6692"/>
  <w15:chartTrackingRefBased/>
  <w15:docId w15:val="{DCA56810-B5F6-4C5F-A21A-8FF1FDB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angledistrict.secretay@rbl.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Byrne</dc:creator>
  <cp:keywords/>
  <dc:description/>
  <cp:lastModifiedBy>Frank Byrne</cp:lastModifiedBy>
  <cp:revision>1</cp:revision>
  <dcterms:created xsi:type="dcterms:W3CDTF">2020-01-26T14:14:00Z</dcterms:created>
  <dcterms:modified xsi:type="dcterms:W3CDTF">2020-01-26T14:16:00Z</dcterms:modified>
</cp:coreProperties>
</file>